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3FB75" w14:textId="2F0F5F41" w:rsidR="00D77E55" w:rsidRDefault="00D77E55" w:rsidP="00D77E55">
      <w:pPr>
        <w:pStyle w:val="Titre1"/>
        <w:jc w:val="left"/>
        <w:rPr>
          <w:rFonts w:ascii="Arial" w:hAnsi="Arial" w:cs="Arial"/>
          <w:sz w:val="20"/>
        </w:rPr>
      </w:pPr>
      <w:r w:rsidRPr="005761F1">
        <w:rPr>
          <w:rFonts w:ascii="Arial" w:hAnsi="Arial" w:cs="Arial"/>
          <w:noProof/>
          <w:sz w:val="20"/>
          <w:lang w:eastAsia="fr-CA"/>
        </w:rPr>
        <w:drawing>
          <wp:inline distT="0" distB="0" distL="0" distR="0" wp14:anchorId="7BC5FB0E" wp14:editId="753D3BFF">
            <wp:extent cx="792480" cy="800100"/>
            <wp:effectExtent l="19050" t="0" r="7620" b="0"/>
            <wp:docPr id="18" name="Image 18" descr="LacdesseizeIles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acdesseizeIles_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B5265" w14:textId="77777777" w:rsidR="00D77E55" w:rsidRDefault="00D77E55" w:rsidP="00D77E55">
      <w:pPr>
        <w:pStyle w:val="Titre1"/>
        <w:jc w:val="left"/>
        <w:rPr>
          <w:rFonts w:ascii="Arial" w:hAnsi="Arial" w:cs="Arial"/>
          <w:sz w:val="20"/>
        </w:rPr>
      </w:pPr>
    </w:p>
    <w:p w14:paraId="39306AA7" w14:textId="7114A423" w:rsidR="00D77E55" w:rsidRDefault="00D77E55" w:rsidP="00D77E55">
      <w:pPr>
        <w:pStyle w:val="Titre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Province de Québec</w:t>
      </w:r>
    </w:p>
    <w:p w14:paraId="11786DE6" w14:textId="77777777" w:rsidR="00D77E55" w:rsidRDefault="00D77E55" w:rsidP="00D77E55">
      <w:pPr>
        <w:pStyle w:val="Titre1"/>
        <w:jc w:val="lef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MRC des Pays-d'en-Haut</w:t>
      </w:r>
    </w:p>
    <w:p w14:paraId="541CD33D" w14:textId="77777777" w:rsidR="00D77E55" w:rsidRPr="00CA4E08" w:rsidRDefault="00D77E55" w:rsidP="00D77E55">
      <w:pPr>
        <w:pStyle w:val="Titre1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Municipalité de Lac-des-Seize-Îles</w:t>
      </w:r>
    </w:p>
    <w:p w14:paraId="70E0BE53" w14:textId="77777777" w:rsidR="00D77E55" w:rsidRDefault="00D77E55" w:rsidP="00D77E55">
      <w:pPr>
        <w:rPr>
          <w:rFonts w:ascii="Arial" w:hAnsi="Arial" w:cs="Arial"/>
          <w:b/>
        </w:rPr>
      </w:pPr>
    </w:p>
    <w:p w14:paraId="78F256F5" w14:textId="77777777" w:rsidR="00D77E55" w:rsidRDefault="00D77E55" w:rsidP="00D77E55">
      <w:pPr>
        <w:jc w:val="center"/>
        <w:rPr>
          <w:rFonts w:ascii="Arial" w:hAnsi="Arial" w:cs="Arial"/>
          <w:b/>
        </w:rPr>
      </w:pPr>
    </w:p>
    <w:p w14:paraId="03FEE8EC" w14:textId="0EB0EA81" w:rsidR="00D77E55" w:rsidRDefault="00D77E55" w:rsidP="00D77E55">
      <w:pPr>
        <w:jc w:val="center"/>
        <w:rPr>
          <w:rFonts w:ascii="Arial" w:hAnsi="Arial" w:cs="Arial"/>
          <w:b/>
        </w:rPr>
      </w:pPr>
      <w:r w:rsidRPr="00702B80">
        <w:rPr>
          <w:rFonts w:ascii="Arial" w:hAnsi="Arial" w:cs="Arial"/>
          <w:b/>
        </w:rPr>
        <w:t>AVIS PUBLIC</w:t>
      </w:r>
    </w:p>
    <w:p w14:paraId="5B1E22AF" w14:textId="54EFE441" w:rsidR="006F1C08" w:rsidRDefault="006F1C08" w:rsidP="00A2126A">
      <w:pPr>
        <w:rPr>
          <w:rFonts w:ascii="Arial" w:hAnsi="Arial" w:cs="Arial"/>
          <w:b/>
        </w:rPr>
      </w:pPr>
    </w:p>
    <w:p w14:paraId="653A5935" w14:textId="689A7BB2" w:rsidR="00D77E55" w:rsidRDefault="00D77E55" w:rsidP="00D77E5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SÉANCE ORDINAIRE </w:t>
      </w:r>
      <w:r w:rsidR="00CA45CD">
        <w:rPr>
          <w:rFonts w:ascii="Arial" w:hAnsi="Arial" w:cs="Arial"/>
          <w:b/>
        </w:rPr>
        <w:t xml:space="preserve">DU CONSEIL </w:t>
      </w:r>
      <w:r>
        <w:rPr>
          <w:rFonts w:ascii="Arial" w:hAnsi="Arial" w:cs="Arial"/>
          <w:b/>
        </w:rPr>
        <w:t xml:space="preserve">DU </w:t>
      </w:r>
      <w:r w:rsidR="001A211C">
        <w:rPr>
          <w:rFonts w:ascii="Arial" w:hAnsi="Arial" w:cs="Arial"/>
          <w:b/>
        </w:rPr>
        <w:t xml:space="preserve">16 </w:t>
      </w:r>
      <w:r w:rsidR="00190DD9">
        <w:rPr>
          <w:rFonts w:ascii="Arial" w:hAnsi="Arial" w:cs="Arial"/>
          <w:b/>
        </w:rPr>
        <w:t>SE</w:t>
      </w:r>
      <w:r w:rsidR="005A6E48">
        <w:rPr>
          <w:rFonts w:ascii="Arial" w:hAnsi="Arial" w:cs="Arial"/>
          <w:b/>
        </w:rPr>
        <w:t xml:space="preserve">PTEMBRE </w:t>
      </w:r>
      <w:r>
        <w:rPr>
          <w:rFonts w:ascii="Arial" w:hAnsi="Arial" w:cs="Arial"/>
          <w:b/>
        </w:rPr>
        <w:t>2021</w:t>
      </w:r>
    </w:p>
    <w:p w14:paraId="0A7D3E4B" w14:textId="77777777" w:rsidR="00D77E55" w:rsidRDefault="00D77E55" w:rsidP="00D77E55">
      <w:pPr>
        <w:jc w:val="center"/>
        <w:rPr>
          <w:rFonts w:ascii="Arial" w:hAnsi="Arial" w:cs="Arial"/>
          <w:b/>
        </w:rPr>
      </w:pPr>
    </w:p>
    <w:p w14:paraId="01CB7647" w14:textId="77777777" w:rsidR="00D77E55" w:rsidRDefault="00D77E55" w:rsidP="00D77E55">
      <w:pPr>
        <w:jc w:val="center"/>
        <w:rPr>
          <w:rFonts w:ascii="Arial" w:hAnsi="Arial" w:cs="Arial"/>
          <w:b/>
        </w:rPr>
      </w:pPr>
    </w:p>
    <w:p w14:paraId="758529A7" w14:textId="015B8EFB" w:rsidR="00D77E55" w:rsidRPr="00925082" w:rsidRDefault="00256F2A" w:rsidP="00D77E55">
      <w:pPr>
        <w:tabs>
          <w:tab w:val="left" w:pos="0"/>
        </w:tabs>
        <w:jc w:val="both"/>
        <w:rPr>
          <w:rFonts w:ascii="Arial" w:hAnsi="Arial" w:cs="Arial"/>
          <w:bCs/>
        </w:rPr>
      </w:pPr>
      <w:bookmarkStart w:id="0" w:name="_Hlk26169833"/>
      <w:r w:rsidRPr="00925082">
        <w:rPr>
          <w:rFonts w:ascii="Arial" w:hAnsi="Arial" w:cs="Arial"/>
          <w:bCs/>
        </w:rPr>
        <w:t>Prenez avis qu’une</w:t>
      </w:r>
      <w:r>
        <w:rPr>
          <w:rFonts w:ascii="Arial" w:hAnsi="Arial" w:cs="Arial"/>
          <w:b/>
        </w:rPr>
        <w:t xml:space="preserve"> </w:t>
      </w:r>
      <w:r w:rsidR="00D77E55">
        <w:rPr>
          <w:rFonts w:ascii="Arial" w:hAnsi="Arial" w:cs="Arial"/>
          <w:bCs/>
        </w:rPr>
        <w:t xml:space="preserve">séance ordinaire </w:t>
      </w:r>
      <w:r w:rsidR="00D77E55">
        <w:rPr>
          <w:rFonts w:ascii="Arial" w:hAnsi="Arial" w:cs="Arial"/>
        </w:rPr>
        <w:t xml:space="preserve">du conseil municipal de Lac-des-Seize-Iles </w:t>
      </w:r>
      <w:r w:rsidR="004919D8">
        <w:rPr>
          <w:rFonts w:ascii="Arial" w:hAnsi="Arial" w:cs="Arial"/>
        </w:rPr>
        <w:t xml:space="preserve">se tiendra </w:t>
      </w:r>
      <w:r w:rsidR="00D77E55" w:rsidRPr="00B31620">
        <w:rPr>
          <w:rFonts w:ascii="Arial" w:hAnsi="Arial" w:cs="Arial"/>
          <w:b/>
          <w:bCs/>
        </w:rPr>
        <w:t xml:space="preserve">le </w:t>
      </w:r>
      <w:r w:rsidR="001A211C">
        <w:rPr>
          <w:rFonts w:ascii="Arial" w:hAnsi="Arial" w:cs="Arial"/>
          <w:b/>
          <w:bCs/>
        </w:rPr>
        <w:t xml:space="preserve">jeudi </w:t>
      </w:r>
      <w:r w:rsidR="00C4010A">
        <w:rPr>
          <w:rFonts w:ascii="Arial" w:hAnsi="Arial" w:cs="Arial"/>
          <w:b/>
          <w:bCs/>
        </w:rPr>
        <w:t>16</w:t>
      </w:r>
      <w:r w:rsidR="00D77E55" w:rsidRPr="00B31620">
        <w:rPr>
          <w:rFonts w:ascii="Arial" w:hAnsi="Arial" w:cs="Arial"/>
          <w:b/>
          <w:bCs/>
        </w:rPr>
        <w:t xml:space="preserve"> </w:t>
      </w:r>
      <w:r w:rsidR="00C4010A">
        <w:rPr>
          <w:rFonts w:ascii="Arial" w:hAnsi="Arial" w:cs="Arial"/>
          <w:b/>
          <w:bCs/>
        </w:rPr>
        <w:t>septembre</w:t>
      </w:r>
      <w:r w:rsidR="00D77E55" w:rsidRPr="00B31620">
        <w:rPr>
          <w:rFonts w:ascii="Arial" w:hAnsi="Arial" w:cs="Arial"/>
          <w:b/>
          <w:bCs/>
        </w:rPr>
        <w:t xml:space="preserve"> 2021 à 1</w:t>
      </w:r>
      <w:r w:rsidR="00C4010A">
        <w:rPr>
          <w:rFonts w:ascii="Arial" w:hAnsi="Arial" w:cs="Arial"/>
          <w:b/>
          <w:bCs/>
        </w:rPr>
        <w:t>9</w:t>
      </w:r>
      <w:r w:rsidR="00D77E55" w:rsidRPr="00B31620">
        <w:rPr>
          <w:rFonts w:ascii="Arial" w:hAnsi="Arial" w:cs="Arial"/>
          <w:b/>
          <w:bCs/>
        </w:rPr>
        <w:t>h</w:t>
      </w:r>
      <w:r w:rsidR="00E550A9">
        <w:rPr>
          <w:rFonts w:ascii="Arial" w:hAnsi="Arial" w:cs="Arial"/>
          <w:b/>
          <w:bCs/>
        </w:rPr>
        <w:t>3</w:t>
      </w:r>
      <w:r w:rsidR="00D77E55" w:rsidRPr="00B31620">
        <w:rPr>
          <w:rFonts w:ascii="Arial" w:hAnsi="Arial" w:cs="Arial"/>
          <w:b/>
          <w:bCs/>
        </w:rPr>
        <w:t>0</w:t>
      </w:r>
      <w:r w:rsidR="00193921" w:rsidRPr="00B31620">
        <w:rPr>
          <w:rFonts w:ascii="Arial" w:hAnsi="Arial" w:cs="Arial"/>
          <w:b/>
          <w:bCs/>
        </w:rPr>
        <w:t xml:space="preserve">, </w:t>
      </w:r>
      <w:r w:rsidR="00193921" w:rsidRPr="00B31620">
        <w:rPr>
          <w:rFonts w:ascii="Arial" w:hAnsi="Arial" w:cs="Arial"/>
        </w:rPr>
        <w:t>et que ladite séance</w:t>
      </w:r>
      <w:r w:rsidR="00193921" w:rsidRPr="00B31620">
        <w:rPr>
          <w:rFonts w:ascii="Arial" w:hAnsi="Arial" w:cs="Arial"/>
          <w:b/>
          <w:bCs/>
        </w:rPr>
        <w:t xml:space="preserve"> se</w:t>
      </w:r>
      <w:r w:rsidR="00BC483A" w:rsidRPr="00B31620">
        <w:rPr>
          <w:rFonts w:ascii="Arial" w:hAnsi="Arial" w:cs="Arial"/>
          <w:b/>
          <w:bCs/>
        </w:rPr>
        <w:t xml:space="preserve"> tiendra à l’église de Lac-des-Seize-Iles</w:t>
      </w:r>
      <w:r w:rsidR="00B31620" w:rsidRPr="00B31620">
        <w:rPr>
          <w:rFonts w:ascii="Arial" w:hAnsi="Arial" w:cs="Arial"/>
          <w:b/>
          <w:bCs/>
        </w:rPr>
        <w:t>, sise au 50, rue de l’Église</w:t>
      </w:r>
      <w:r w:rsidR="007F0C16">
        <w:rPr>
          <w:rFonts w:ascii="Arial" w:hAnsi="Arial" w:cs="Arial"/>
          <w:b/>
          <w:bCs/>
        </w:rPr>
        <w:t xml:space="preserve"> </w:t>
      </w:r>
      <w:r w:rsidR="007F0C16" w:rsidRPr="007F0C16">
        <w:rPr>
          <w:rFonts w:ascii="Arial" w:hAnsi="Arial" w:cs="Arial"/>
        </w:rPr>
        <w:t>à Lac-des-Seize-Iles</w:t>
      </w:r>
      <w:r w:rsidR="007F0C16">
        <w:rPr>
          <w:rFonts w:ascii="Arial" w:hAnsi="Arial" w:cs="Arial"/>
        </w:rPr>
        <w:t>;</w:t>
      </w:r>
    </w:p>
    <w:p w14:paraId="109BDDCA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  <w:b/>
          <w:bCs/>
          <w:u w:val="single"/>
        </w:rPr>
      </w:pPr>
    </w:p>
    <w:p w14:paraId="46984B00" w14:textId="7825F4E4" w:rsidR="00D77E55" w:rsidRDefault="00827F22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QU</w:t>
      </w:r>
      <w:r w:rsidR="00D03A70" w:rsidRPr="00827F22">
        <w:rPr>
          <w:rFonts w:ascii="Arial" w:hAnsi="Arial" w:cs="Arial"/>
          <w:b/>
          <w:bCs/>
        </w:rPr>
        <w:t>’</w:t>
      </w:r>
      <w:r w:rsidR="00D03A70">
        <w:rPr>
          <w:rFonts w:ascii="Arial" w:hAnsi="Arial" w:cs="Arial"/>
        </w:rPr>
        <w:t xml:space="preserve">en vertu </w:t>
      </w:r>
      <w:r w:rsidR="00B03B25">
        <w:rPr>
          <w:rFonts w:ascii="Arial" w:hAnsi="Arial" w:cs="Arial"/>
        </w:rPr>
        <w:t xml:space="preserve">du décret 799-2021 du Gouvernement du Québec, du 9 juin 2021 </w:t>
      </w:r>
      <w:r w:rsidR="000866FA">
        <w:rPr>
          <w:rFonts w:ascii="Arial" w:hAnsi="Arial" w:cs="Arial"/>
        </w:rPr>
        <w:t xml:space="preserve">les séances du conseil se tiendront </w:t>
      </w:r>
      <w:r w:rsidR="00036807">
        <w:rPr>
          <w:rFonts w:ascii="Arial" w:hAnsi="Arial" w:cs="Arial"/>
        </w:rPr>
        <w:t>à nouveau en présence du publics et suivants les mesures sanitaires applicables</w:t>
      </w:r>
      <w:r w:rsidR="00D75284">
        <w:rPr>
          <w:rFonts w:ascii="Arial" w:hAnsi="Arial" w:cs="Arial"/>
        </w:rPr>
        <w:t xml:space="preserve">; </w:t>
      </w:r>
    </w:p>
    <w:p w14:paraId="5B8216D1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28B22545" w14:textId="17BB717C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 w:rsidRPr="00827F22">
        <w:rPr>
          <w:rFonts w:ascii="Arial" w:hAnsi="Arial" w:cs="Arial"/>
          <w:b/>
          <w:bCs/>
        </w:rPr>
        <w:t>QU’</w:t>
      </w:r>
      <w:r w:rsidRPr="004B59D2">
        <w:rPr>
          <w:rFonts w:ascii="Arial" w:hAnsi="Arial" w:cs="Arial"/>
        </w:rPr>
        <w:t xml:space="preserve">en vertu de ce même décret, </w:t>
      </w:r>
      <w:r w:rsidR="00B54CB3">
        <w:rPr>
          <w:rFonts w:ascii="Arial" w:hAnsi="Arial" w:cs="Arial"/>
          <w:b/>
          <w:bCs/>
          <w:u w:val="single"/>
        </w:rPr>
        <w:t xml:space="preserve">les séances du conseil se tiendront jusqu’à nouvel ordre </w:t>
      </w:r>
      <w:r w:rsidR="00482669">
        <w:rPr>
          <w:rFonts w:ascii="Arial" w:hAnsi="Arial" w:cs="Arial"/>
          <w:b/>
          <w:bCs/>
          <w:u w:val="single"/>
        </w:rPr>
        <w:t>à l’église de Lac-des-Seize-Iles</w:t>
      </w:r>
      <w:r w:rsidR="00827F22">
        <w:rPr>
          <w:rFonts w:ascii="Arial" w:hAnsi="Arial" w:cs="Arial"/>
          <w:b/>
          <w:bCs/>
          <w:u w:val="single"/>
        </w:rPr>
        <w:t>;</w:t>
      </w:r>
    </w:p>
    <w:p w14:paraId="554C9DA2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77483A52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28F26044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 w:rsidRPr="00827F22">
        <w:rPr>
          <w:rFonts w:ascii="Arial" w:hAnsi="Arial" w:cs="Arial"/>
          <w:b/>
          <w:bCs/>
        </w:rPr>
        <w:t>QUE</w:t>
      </w:r>
      <w:r w:rsidRPr="00667606">
        <w:rPr>
          <w:rFonts w:ascii="Arial" w:hAnsi="Arial" w:cs="Arial"/>
        </w:rPr>
        <w:t xml:space="preserve"> le public pourra, à tout moment avant la tenue </w:t>
      </w:r>
      <w:r>
        <w:rPr>
          <w:rFonts w:ascii="Arial" w:hAnsi="Arial" w:cs="Arial"/>
        </w:rPr>
        <w:t>de la séance,</w:t>
      </w:r>
      <w:r w:rsidRPr="00667606">
        <w:rPr>
          <w:rFonts w:ascii="Arial" w:hAnsi="Arial" w:cs="Arial"/>
        </w:rPr>
        <w:t xml:space="preserve"> en vertu de l’arrêté ministériel ci-haut cité, transmettre des questions par écrit aux membres du conseil à l’adresse courriel suivante : </w:t>
      </w:r>
      <w:hyperlink r:id="rId11" w:history="1">
        <w:r w:rsidRPr="000402C7">
          <w:rPr>
            <w:rStyle w:val="Lienhypertexte"/>
            <w:rFonts w:ascii="Arial" w:hAnsi="Arial" w:cs="Arial"/>
          </w:rPr>
          <w:t>directeur@lac-des-seize-iles.com</w:t>
        </w:r>
      </w:hyperlink>
      <w:r>
        <w:rPr>
          <w:rFonts w:ascii="Arial" w:hAnsi="Arial" w:cs="Arial"/>
        </w:rPr>
        <w:t>;</w:t>
      </w:r>
    </w:p>
    <w:p w14:paraId="7563C992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5CB325A8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711F5344" w14:textId="0824F19A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25976">
        <w:rPr>
          <w:rFonts w:ascii="Arial" w:hAnsi="Arial" w:cs="Arial"/>
        </w:rPr>
        <w:t xml:space="preserve">onné </w:t>
      </w:r>
      <w:r>
        <w:rPr>
          <w:rFonts w:ascii="Arial" w:hAnsi="Arial" w:cs="Arial"/>
        </w:rPr>
        <w:t xml:space="preserve">à Lac-des-Seize-Îles, le </w:t>
      </w:r>
      <w:r w:rsidR="00EA017C">
        <w:rPr>
          <w:rFonts w:ascii="Arial" w:hAnsi="Arial" w:cs="Arial"/>
        </w:rPr>
        <w:t>1</w:t>
      </w:r>
      <w:r w:rsidR="008F44F2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5A6E48">
        <w:rPr>
          <w:rFonts w:ascii="Arial" w:hAnsi="Arial" w:cs="Arial"/>
        </w:rPr>
        <w:t>septembre</w:t>
      </w:r>
      <w:r>
        <w:rPr>
          <w:rFonts w:ascii="Arial" w:hAnsi="Arial" w:cs="Arial"/>
        </w:rPr>
        <w:t xml:space="preserve"> 2021. </w:t>
      </w:r>
      <w:bookmarkEnd w:id="0"/>
    </w:p>
    <w:p w14:paraId="59CA4ED6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413F60C0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4D811E61" w14:textId="5FB87492" w:rsidR="00D77E55" w:rsidRP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La Directrice générale et secrétaire-trésorière par intérim</w:t>
      </w:r>
    </w:p>
    <w:p w14:paraId="3C6208DD" w14:textId="0E6F200B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F1C112" wp14:editId="75888F73">
            <wp:extent cx="2133600" cy="6535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38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64019" w14:textId="12F42CA9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14:paraId="4145CD02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Sophie Bélanger</w:t>
      </w:r>
    </w:p>
    <w:p w14:paraId="2DD69BF8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</w:p>
    <w:p w14:paraId="1D2A558F" w14:textId="77777777" w:rsidR="00D77E55" w:rsidRDefault="00D77E55" w:rsidP="00D77E55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</w:p>
    <w:p w14:paraId="7C2107F7" w14:textId="77777777" w:rsidR="00D77E55" w:rsidRPr="006B5117" w:rsidRDefault="00D77E55" w:rsidP="00D77E55">
      <w:pPr>
        <w:tabs>
          <w:tab w:val="left" w:pos="0"/>
        </w:tabs>
        <w:jc w:val="center"/>
        <w:rPr>
          <w:rFonts w:ascii="Arial" w:hAnsi="Arial" w:cs="Arial"/>
          <w:b/>
          <w:bCs/>
        </w:rPr>
      </w:pPr>
      <w:r w:rsidRPr="006B5117">
        <w:rPr>
          <w:rFonts w:ascii="Arial" w:hAnsi="Arial" w:cs="Arial"/>
          <w:b/>
          <w:bCs/>
        </w:rPr>
        <w:t>CERTIFICAT DE PUBLICATION</w:t>
      </w:r>
    </w:p>
    <w:p w14:paraId="1A3B97B4" w14:textId="77777777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</w:p>
    <w:p w14:paraId="7B37895D" w14:textId="336E4438" w:rsidR="00D77E55" w:rsidRDefault="00D77E55" w:rsidP="00D77E55">
      <w:pPr>
        <w:tabs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soussignée Sophie Bélanger, directrice générale et secrétaire-trésorière par intérim </w:t>
      </w:r>
      <w:r w:rsidRPr="00725976">
        <w:rPr>
          <w:rFonts w:ascii="Arial" w:hAnsi="Arial" w:cs="Arial"/>
        </w:rPr>
        <w:t xml:space="preserve">de la Municipalité de </w:t>
      </w:r>
      <w:r>
        <w:rPr>
          <w:rFonts w:ascii="Arial" w:hAnsi="Arial" w:cs="Arial"/>
        </w:rPr>
        <w:t xml:space="preserve">Lac-des-Seize-Îles, certifie sous mon serment d’office, avoir publié l’avis public ci-dessus, en affichant copie à chacun des endroits désignés par le Conseil, ce </w:t>
      </w:r>
      <w:r w:rsidR="00EA017C">
        <w:rPr>
          <w:rFonts w:ascii="Arial" w:hAnsi="Arial" w:cs="Arial"/>
        </w:rPr>
        <w:t>17</w:t>
      </w:r>
      <w:r w:rsidRPr="00CC4E12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jour </w:t>
      </w:r>
      <w:r w:rsidR="00E24845">
        <w:rPr>
          <w:rFonts w:ascii="Arial" w:hAnsi="Arial" w:cs="Arial"/>
        </w:rPr>
        <w:t>du mois d’</w:t>
      </w:r>
      <w:r>
        <w:rPr>
          <w:rFonts w:ascii="Arial" w:hAnsi="Arial" w:cs="Arial"/>
        </w:rPr>
        <w:t xml:space="preserve">août 2021. </w:t>
      </w:r>
    </w:p>
    <w:p w14:paraId="1C9D9EBC" w14:textId="77777777" w:rsidR="00D77E55" w:rsidRDefault="00D77E55" w:rsidP="00D77E55">
      <w:pPr>
        <w:rPr>
          <w:rFonts w:ascii="Arial" w:hAnsi="Arial" w:cs="Arial"/>
        </w:rPr>
      </w:pPr>
    </w:p>
    <w:p w14:paraId="65DF6624" w14:textId="77777777" w:rsidR="00D77E55" w:rsidRDefault="00D77E55" w:rsidP="00D77E55">
      <w:pPr>
        <w:rPr>
          <w:rFonts w:ascii="Arial" w:hAnsi="Arial" w:cs="Arial"/>
        </w:rPr>
      </w:pPr>
    </w:p>
    <w:p w14:paraId="465E56BC" w14:textId="0490F36D" w:rsidR="00D77E55" w:rsidRDefault="00D77E55" w:rsidP="00D77E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foi de quoi, je donne </w:t>
      </w:r>
      <w:r w:rsidR="00092B27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certificat</w:t>
      </w:r>
      <w:r w:rsidR="00092B2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ce </w:t>
      </w:r>
      <w:r w:rsidR="00EA017C">
        <w:rPr>
          <w:rFonts w:ascii="Arial" w:hAnsi="Arial" w:cs="Arial"/>
        </w:rPr>
        <w:t>17</w:t>
      </w:r>
      <w:r w:rsidRPr="002D6D1D">
        <w:rPr>
          <w:rFonts w:ascii="Arial" w:hAnsi="Arial" w:cs="Arial"/>
          <w:vertAlign w:val="superscript"/>
        </w:rPr>
        <w:t>e</w:t>
      </w:r>
      <w:r>
        <w:rPr>
          <w:rFonts w:ascii="Arial" w:hAnsi="Arial" w:cs="Arial"/>
        </w:rPr>
        <w:t xml:space="preserve"> jour du mois d’août 2021.</w:t>
      </w:r>
    </w:p>
    <w:p w14:paraId="3F5F7618" w14:textId="17FAEC57" w:rsidR="007243F6" w:rsidRDefault="00323EA2" w:rsidP="00D77E55"/>
    <w:p w14:paraId="10498838" w14:textId="1A79A295" w:rsidR="00D77E55" w:rsidRDefault="00D77E55" w:rsidP="00D77E55">
      <w:r>
        <w:rPr>
          <w:rFonts w:ascii="Arial" w:hAnsi="Arial" w:cs="Arial"/>
          <w:noProof/>
        </w:rPr>
        <w:drawing>
          <wp:inline distT="0" distB="0" distL="0" distR="0" wp14:anchorId="5C146C40" wp14:editId="1689AE97">
            <wp:extent cx="2133600" cy="65356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738" cy="660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69C25" w14:textId="77777777" w:rsidR="00D77E55" w:rsidRDefault="00D77E55" w:rsidP="00D77E5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</w:t>
      </w:r>
    </w:p>
    <w:p w14:paraId="4CD113C1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Sophie Bélanger</w:t>
      </w:r>
    </w:p>
    <w:p w14:paraId="0BEFA490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 xml:space="preserve">Directrice générale </w:t>
      </w:r>
    </w:p>
    <w:p w14:paraId="0388ECCD" w14:textId="77777777" w:rsidR="00D77E55" w:rsidRDefault="00D77E55" w:rsidP="00D77E55">
      <w:pPr>
        <w:widowControl w:val="0"/>
        <w:ind w:right="144"/>
        <w:rPr>
          <w:rFonts w:ascii="Arial" w:hAnsi="Arial" w:cs="Arial"/>
        </w:rPr>
      </w:pPr>
      <w:r>
        <w:rPr>
          <w:rFonts w:ascii="Arial" w:hAnsi="Arial" w:cs="Arial"/>
        </w:rPr>
        <w:t>et secrétaire-trésorière par intérim</w:t>
      </w:r>
    </w:p>
    <w:p w14:paraId="4C0A1EC1" w14:textId="77777777" w:rsidR="00D77E55" w:rsidRPr="00D77E55" w:rsidRDefault="00D77E55" w:rsidP="00D77E55"/>
    <w:sectPr w:rsidR="00D77E55" w:rsidRPr="00D77E55" w:rsidSect="00D77E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0C9E5" w14:textId="77777777" w:rsidR="00323EA2" w:rsidRDefault="00323EA2" w:rsidP="00E24845">
      <w:r>
        <w:separator/>
      </w:r>
    </w:p>
  </w:endnote>
  <w:endnote w:type="continuationSeparator" w:id="0">
    <w:p w14:paraId="6F00DF41" w14:textId="77777777" w:rsidR="00323EA2" w:rsidRDefault="00323EA2" w:rsidP="00E24845">
      <w:r>
        <w:continuationSeparator/>
      </w:r>
    </w:p>
  </w:endnote>
  <w:endnote w:type="continuationNotice" w:id="1">
    <w:p w14:paraId="7C9308EA" w14:textId="77777777" w:rsidR="00323EA2" w:rsidRDefault="00323E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8039" w14:textId="77777777" w:rsidR="00E24845" w:rsidRDefault="00E2484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C1B2" w14:textId="77777777" w:rsidR="00E24845" w:rsidRDefault="00E2484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E066" w14:textId="77777777" w:rsidR="00E24845" w:rsidRDefault="00E248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6EB0" w14:textId="77777777" w:rsidR="00323EA2" w:rsidRDefault="00323EA2" w:rsidP="00E24845">
      <w:r>
        <w:separator/>
      </w:r>
    </w:p>
  </w:footnote>
  <w:footnote w:type="continuationSeparator" w:id="0">
    <w:p w14:paraId="39EAF614" w14:textId="77777777" w:rsidR="00323EA2" w:rsidRDefault="00323EA2" w:rsidP="00E24845">
      <w:r>
        <w:continuationSeparator/>
      </w:r>
    </w:p>
  </w:footnote>
  <w:footnote w:type="continuationNotice" w:id="1">
    <w:p w14:paraId="41BDBF89" w14:textId="77777777" w:rsidR="00323EA2" w:rsidRDefault="00323E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6C2CA" w14:textId="77777777" w:rsidR="00E24845" w:rsidRDefault="00E248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7DCA1" w14:textId="77777777" w:rsidR="00E24845" w:rsidRDefault="00E248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A4082" w14:textId="77777777" w:rsidR="00E24845" w:rsidRDefault="00E248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E55"/>
    <w:rsid w:val="00036807"/>
    <w:rsid w:val="00043C39"/>
    <w:rsid w:val="000866FA"/>
    <w:rsid w:val="00092B27"/>
    <w:rsid w:val="00190DD9"/>
    <w:rsid w:val="00193921"/>
    <w:rsid w:val="001A211C"/>
    <w:rsid w:val="001C2387"/>
    <w:rsid w:val="001C61F1"/>
    <w:rsid w:val="00201B1D"/>
    <w:rsid w:val="00240774"/>
    <w:rsid w:val="00256F2A"/>
    <w:rsid w:val="00274491"/>
    <w:rsid w:val="002B4C92"/>
    <w:rsid w:val="00323EA2"/>
    <w:rsid w:val="00437030"/>
    <w:rsid w:val="004408E5"/>
    <w:rsid w:val="00482669"/>
    <w:rsid w:val="004919D8"/>
    <w:rsid w:val="0051630E"/>
    <w:rsid w:val="005A6E48"/>
    <w:rsid w:val="00666002"/>
    <w:rsid w:val="00697ADB"/>
    <w:rsid w:val="006C5FE9"/>
    <w:rsid w:val="006F1C08"/>
    <w:rsid w:val="00715E20"/>
    <w:rsid w:val="007F0C16"/>
    <w:rsid w:val="00827F22"/>
    <w:rsid w:val="008F44F2"/>
    <w:rsid w:val="00925082"/>
    <w:rsid w:val="00A2126A"/>
    <w:rsid w:val="00A71D8E"/>
    <w:rsid w:val="00B03B25"/>
    <w:rsid w:val="00B31620"/>
    <w:rsid w:val="00B54CB3"/>
    <w:rsid w:val="00B83302"/>
    <w:rsid w:val="00B94E03"/>
    <w:rsid w:val="00BC483A"/>
    <w:rsid w:val="00C01929"/>
    <w:rsid w:val="00C4010A"/>
    <w:rsid w:val="00CA45CD"/>
    <w:rsid w:val="00D03A70"/>
    <w:rsid w:val="00D75284"/>
    <w:rsid w:val="00D77E55"/>
    <w:rsid w:val="00DB111D"/>
    <w:rsid w:val="00DD3CF5"/>
    <w:rsid w:val="00E24845"/>
    <w:rsid w:val="00E550A9"/>
    <w:rsid w:val="00E57DDF"/>
    <w:rsid w:val="00EA017C"/>
    <w:rsid w:val="00F265E3"/>
    <w:rsid w:val="00F5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EB418"/>
  <w15:chartTrackingRefBased/>
  <w15:docId w15:val="{C28537E3-96BB-4E00-874A-25AF4979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55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fr-CA"/>
    </w:rPr>
  </w:style>
  <w:style w:type="paragraph" w:styleId="Titre1">
    <w:name w:val="heading 1"/>
    <w:basedOn w:val="Normal"/>
    <w:next w:val="Normal"/>
    <w:link w:val="Titre1Car"/>
    <w:qFormat/>
    <w:rsid w:val="00D77E55"/>
    <w:pPr>
      <w:keepNext/>
      <w:widowControl w:val="0"/>
      <w:snapToGrid w:val="0"/>
      <w:jc w:val="center"/>
      <w:outlineLvl w:val="0"/>
    </w:pPr>
    <w:rPr>
      <w:rFonts w:ascii="Courier New" w:hAnsi="Courier New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77E55"/>
    <w:rPr>
      <w:rFonts w:ascii="Courier New" w:eastAsia="Times New Roman" w:hAnsi="Courier New" w:cs="Times New Roman"/>
      <w:sz w:val="24"/>
      <w:lang w:eastAsia="fr-FR"/>
    </w:rPr>
  </w:style>
  <w:style w:type="character" w:styleId="Lienhypertexte">
    <w:name w:val="Hyperlink"/>
    <w:rsid w:val="00D77E55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484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24845"/>
    <w:rPr>
      <w:rFonts w:ascii="Times New Roman" w:eastAsia="Times New Roman" w:hAnsi="Times New Roman" w:cs="Times New Roman"/>
      <w:b w:val="0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E2484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24845"/>
    <w:rPr>
      <w:rFonts w:ascii="Times New Roman" w:eastAsia="Times New Roman" w:hAnsi="Times New Roman" w:cs="Times New Roman"/>
      <w:b w:val="0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irecteur@lac-des-seize-iles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7FEE6110C64A4B95A253BB49C5A65B" ma:contentTypeVersion="10" ma:contentTypeDescription="Crée un document." ma:contentTypeScope="" ma:versionID="6ed0271ff88cab838ca8f77ed3724b80">
  <xsd:schema xmlns:xsd="http://www.w3.org/2001/XMLSchema" xmlns:xs="http://www.w3.org/2001/XMLSchema" xmlns:p="http://schemas.microsoft.com/office/2006/metadata/properties" xmlns:ns2="189dc408-8207-4fc0-8abd-a706a3210c33" targetNamespace="http://schemas.microsoft.com/office/2006/metadata/properties" ma:root="true" ma:fieldsID="2e679210fd4f770f21e69ce944ab08b2" ns2:_="">
    <xsd:import namespace="189dc408-8207-4fc0-8abd-a706a3210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dc408-8207-4fc0-8abd-a706a3210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044CB0-15AD-4552-8465-B4679E48E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dc408-8207-4fc0-8abd-a706a3210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8129CC-D938-401D-898C-492675BA1F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F8165-8C40-4906-B4A2-3A582D46B10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Trottier</dc:creator>
  <cp:keywords/>
  <dc:description/>
  <cp:lastModifiedBy>Sophie Bélanger</cp:lastModifiedBy>
  <cp:revision>44</cp:revision>
  <dcterms:created xsi:type="dcterms:W3CDTF">2021-07-20T13:39:00Z</dcterms:created>
  <dcterms:modified xsi:type="dcterms:W3CDTF">2021-09-08T19:34:00Z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0x010100907FEE6110C64A4B95A253BB49C5A65B</vt:lpwstr>
  </property>
</Properties>
</file>